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1018" w14:textId="77777777" w:rsidR="00DC4D82" w:rsidRPr="00F27EDE" w:rsidRDefault="00DC4D82">
      <w:pPr>
        <w:spacing w:line="360" w:lineRule="auto"/>
        <w:contextualSpacing/>
        <w:rPr>
          <w:rFonts w:ascii="Times New Roman" w:eastAsia="宋体" w:hAnsi="Times New Roman" w:cs="Times New Roman"/>
          <w:sz w:val="24"/>
        </w:rPr>
      </w:pPr>
    </w:p>
    <w:p w14:paraId="15B63BE4" w14:textId="22DCD4AE" w:rsidR="00DC4D82" w:rsidRPr="00F27EDE" w:rsidRDefault="00F27EDE">
      <w:pPr>
        <w:jc w:val="center"/>
        <w:rPr>
          <w:rFonts w:ascii="Times New Roman" w:eastAsia="宋体" w:hAnsi="Times New Roman" w:cs="Times New Roman"/>
          <w:sz w:val="24"/>
        </w:rPr>
      </w:pPr>
      <w:r w:rsidRPr="00F27EDE">
        <w:rPr>
          <w:rFonts w:ascii="Times New Roman" w:eastAsia="宋体" w:hAnsi="Times New Roman" w:cs="Times New Roman"/>
          <w:sz w:val="24"/>
        </w:rPr>
        <w:t xml:space="preserve">Supplementary </w:t>
      </w:r>
      <w:r w:rsidR="001E6958" w:rsidRPr="00F27EDE">
        <w:rPr>
          <w:rFonts w:ascii="Times New Roman" w:eastAsia="宋体" w:hAnsi="Times New Roman" w:cs="Times New Roman"/>
          <w:sz w:val="24"/>
        </w:rPr>
        <w:t>Table 1</w:t>
      </w:r>
      <w:r w:rsidR="008D6A5A">
        <w:rPr>
          <w:rFonts w:ascii="Times New Roman" w:eastAsia="宋体" w:hAnsi="Times New Roman" w:cs="Times New Roman"/>
          <w:sz w:val="24"/>
        </w:rPr>
        <w:t>.</w:t>
      </w:r>
      <w:r w:rsidR="001E6958" w:rsidRPr="00F27EDE">
        <w:rPr>
          <w:rFonts w:ascii="Times New Roman" w:eastAsia="宋体" w:hAnsi="Times New Roman" w:cs="Times New Roman"/>
          <w:sz w:val="24"/>
        </w:rPr>
        <w:t xml:space="preserve"> Coding sequences (CDS) of overexpressed genes RAC1 and ASAP3 used for plasmid construction</w:t>
      </w:r>
      <w:r w:rsidR="008D6A5A">
        <w:rPr>
          <w:rFonts w:ascii="Times New Roman" w:eastAsia="宋体" w:hAnsi="Times New Roman" w:cs="Times New Roman"/>
          <w:sz w:val="24"/>
        </w:rPr>
        <w:t>.</w:t>
      </w:r>
    </w:p>
    <w:tbl>
      <w:tblPr>
        <w:tblStyle w:val="a9"/>
        <w:tblW w:w="7819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5372"/>
      </w:tblGrid>
      <w:tr w:rsidR="00DC4D82" w:rsidRPr="00F27EDE" w14:paraId="11115E5A" w14:textId="77777777">
        <w:trPr>
          <w:trHeight w:val="1679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0B246522" w14:textId="77777777" w:rsidR="00DC4D82" w:rsidRPr="00F27EDE" w:rsidRDefault="001E695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Gene name</w:t>
            </w:r>
          </w:p>
        </w:tc>
        <w:tc>
          <w:tcPr>
            <w:tcW w:w="5372" w:type="dxa"/>
            <w:tcBorders>
              <w:top w:val="single" w:sz="4" w:space="0" w:color="auto"/>
              <w:bottom w:val="single" w:sz="4" w:space="0" w:color="auto"/>
            </w:tcBorders>
          </w:tcPr>
          <w:p w14:paraId="0E4891E3" w14:textId="77777777" w:rsidR="00DC4D82" w:rsidRPr="00F27EDE" w:rsidRDefault="001E695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Nucleotide Sequence (579 nt):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br/>
            </w:r>
          </w:p>
        </w:tc>
      </w:tr>
      <w:tr w:rsidR="00DC4D82" w:rsidRPr="00F27EDE" w14:paraId="269CA657" w14:textId="77777777">
        <w:trPr>
          <w:trHeight w:val="1679"/>
          <w:jc w:val="center"/>
        </w:trPr>
        <w:tc>
          <w:tcPr>
            <w:tcW w:w="2447" w:type="dxa"/>
            <w:tcBorders>
              <w:top w:val="nil"/>
            </w:tcBorders>
            <w:vAlign w:val="center"/>
          </w:tcPr>
          <w:p w14:paraId="625D4E9A" w14:textId="77777777" w:rsidR="00DC4D82" w:rsidRPr="00F27EDE" w:rsidRDefault="001E6958">
            <w:pPr>
              <w:spacing w:line="360" w:lineRule="auto"/>
              <w:contextualSpacing/>
              <w:rPr>
                <w:rFonts w:ascii="Times New Roman" w:eastAsia="宋体" w:hAnsi="Times New Roman" w:cs="Times New Roman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RAC1(ID number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t>：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t>NCBI-NM_006908.5</w:t>
            </w:r>
          </w:p>
          <w:p w14:paraId="309D54B8" w14:textId="77777777" w:rsidR="00DC4D82" w:rsidRPr="00F27EDE" w:rsidRDefault="001E6958">
            <w:pPr>
              <w:spacing w:line="360" w:lineRule="auto"/>
              <w:contextualSpacing/>
              <w:rPr>
                <w:rFonts w:ascii="Times New Roman" w:eastAsia="宋体" w:hAnsi="Times New Roman" w:cs="Times New Roman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)</w:t>
            </w:r>
          </w:p>
          <w:p w14:paraId="1EC7EA77" w14:textId="77777777" w:rsidR="00DC4D82" w:rsidRPr="00F27EDE" w:rsidRDefault="00DC4D82">
            <w:pPr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372" w:type="dxa"/>
            <w:tcBorders>
              <w:top w:val="nil"/>
              <w:bottom w:val="nil"/>
            </w:tcBorders>
          </w:tcPr>
          <w:p w14:paraId="767AA5FA" w14:textId="77777777" w:rsidR="00DC4D82" w:rsidRPr="00F27EDE" w:rsidRDefault="001E6958">
            <w:pPr>
              <w:spacing w:line="360" w:lineRule="auto"/>
              <w:contextualSpacing/>
              <w:rPr>
                <w:rFonts w:ascii="Times New Roman" w:eastAsia="宋体" w:hAnsi="Times New Roman" w:cs="Times New Roman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ATGCAGGCCATCAAGTGTGTGGTGGTGGGAGACGGAGCTGTAGGTAAAACTTGCCTACTGATCAGTTACACAACCAATGCATTTCCTGGAGAATATATCCCTACTGTCTTTGACAATTATTCTGCCAATGTTATGGTAGATGGAAAACCGGTGAATCTGGGCTTATGGGATACAGCTGGACAAGAAGATTATGACAGATTACGCCCCCTATCCTATCCGCAAACAGATGTGTTCTTAATTTGCTTTTCCCTTGTGAGTCCTGCATCATTTGAAAATGTCCGTGCAAAGTGGTATCCTGAGGTGCGGCACCACTGTCCCAACACTCCCATCATCCTAGTGGGAACTAAACTTGATCTTAGGGATGATAAAGACACGATCGAGAAACTGAAGGAGAAGAAGCTGACTCCCATCACCTATCCGCAGGGTCTAGCCATGGCTAAGGAGATTGGTGCTGTAAAATACCTGGAGTGCTCGGCGCTCACACAGCGAGGCCTCAAGACAGTGTTTGACGAAGCGATCCGAGCAGTCCTCTGCCCGCCTCCCGTGAAGAAGAGGAAGAGAAAATGCCTGCTGTTGTAA</w:t>
            </w:r>
          </w:p>
          <w:p w14:paraId="5A3E645A" w14:textId="77777777" w:rsidR="00DC4D82" w:rsidRPr="00F27EDE" w:rsidRDefault="00DC4D82">
            <w:pPr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DC4D82" w:rsidRPr="00F27EDE" w14:paraId="1451F6FA" w14:textId="77777777">
        <w:trPr>
          <w:trHeight w:val="5017"/>
          <w:jc w:val="center"/>
        </w:trPr>
        <w:tc>
          <w:tcPr>
            <w:tcW w:w="2447" w:type="dxa"/>
            <w:tcBorders>
              <w:top w:val="single" w:sz="4" w:space="0" w:color="auto"/>
            </w:tcBorders>
            <w:vAlign w:val="center"/>
          </w:tcPr>
          <w:p w14:paraId="62A622AF" w14:textId="77777777" w:rsidR="00DC4D82" w:rsidRPr="00F27EDE" w:rsidRDefault="001E6958">
            <w:pPr>
              <w:widowControl/>
              <w:spacing w:line="360" w:lineRule="auto"/>
              <w:contextualSpacing/>
              <w:rPr>
                <w:rFonts w:ascii="Times New Roman" w:eastAsia="宋体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lastRenderedPageBreak/>
              <w:t>ASAP3(ID number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t>：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t>NCBI-</w:t>
            </w:r>
            <w:r w:rsidRPr="00F27EDE">
              <w:rPr>
                <w:rFonts w:ascii="Times New Roman" w:eastAsia="宋体" w:hAnsi="Times New Roman" w:cs="Times New Roman"/>
                <w:color w:val="000000"/>
                <w:sz w:val="24"/>
              </w:rPr>
              <w:t xml:space="preserve"> </w:t>
            </w:r>
            <w:r w:rsidRPr="00F27ED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14:ligatures w14:val="none"/>
              </w:rPr>
              <w:t>NM_017707.4</w:t>
            </w:r>
          </w:p>
          <w:p w14:paraId="1A8D6D91" w14:textId="77777777" w:rsidR="00DC4D82" w:rsidRPr="00F27EDE" w:rsidRDefault="001E6958">
            <w:pPr>
              <w:spacing w:line="360" w:lineRule="auto"/>
              <w:contextualSpacing/>
              <w:rPr>
                <w:rFonts w:ascii="Times New Roman" w:eastAsia="宋体" w:hAnsi="Times New Roman" w:cs="Times New Roman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)</w:t>
            </w:r>
          </w:p>
          <w:p w14:paraId="3EB10CEC" w14:textId="77777777" w:rsidR="00DC4D82" w:rsidRPr="00F27EDE" w:rsidRDefault="00DC4D82">
            <w:pPr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372" w:type="dxa"/>
            <w:tcBorders>
              <w:top w:val="single" w:sz="4" w:space="0" w:color="auto"/>
            </w:tcBorders>
          </w:tcPr>
          <w:p w14:paraId="29498AE2" w14:textId="77777777" w:rsidR="00DC4D82" w:rsidRPr="00F27EDE" w:rsidRDefault="001E6958">
            <w:pPr>
              <w:spacing w:line="360" w:lineRule="auto"/>
              <w:contextualSpacing/>
              <w:rPr>
                <w:rFonts w:ascii="Times New Roman" w:eastAsia="宋体" w:hAnsi="Times New Roman" w:cs="Times New Roman"/>
                <w:sz w:val="24"/>
              </w:rPr>
            </w:pPr>
            <w:r w:rsidRPr="00F27EDE">
              <w:rPr>
                <w:rFonts w:ascii="Times New Roman" w:eastAsia="宋体" w:hAnsi="Times New Roman" w:cs="Times New Roman"/>
                <w:sz w:val="24"/>
              </w:rPr>
              <w:t>ATGCCGGAGCAGTTCAGCGTCGCCGAGTTCCTGGCCGTCACCGCGGAGGACCTCAGCTCCCCGGCTGGGGCCGCCGCCTTCGCCGCCAAGATGCCCCGGTACCGAGGGGCGGCGCTGGCGCGGGAGGAGATCTTGGAAGGAGACCAAGCCATCCTGCAGAGAATAAAGAAGGCTGTGCGGGCAATCCATAGCTCCGGCCTTGGCCATGTGGAGAATGAAGAGCAGTACCGAGAGGCCGTGGAATCCTTAGGCAACAGCCACCTGTCCCAGAACAGCCATGAGCTGTCCACAGGCTTCCTAAACTTGGCCGTGTTCACCCGCGAGGTTGCTGCGCTCTTCAAGAACCTGATTCAGAACTTGAACAACATTGTCTCTTTCCCCCTGGACAGTCTGATGAAGGGGCAGCTGAGGGACGGTCGACAGGATTCCAAAAAACAGCTGGAGAAGGCATGGAAGGACTATGAAGCCAAAATGGCCAAGCTGGAGAAGGAGCGCGATCGGGCCAGGGTGACAGGAGGGATCCCTGGGGAGGTGGCCCAGGACATGCAGAGAGAGCGGCGCATCTTCCAGCTGCACATGTGTGAGTATCTGCTCAAAGCCGGGGAGAGCCAGATGAAGCAAGGTCCTGACTTCCTTCAGAGCCTCATCAAGTTCTTCCACGCCCAGCACAACTTTTTCCAAGATGGCTGGAAGGCTGCCCAGAGCCTGTTCCCCTTCATCGAGAAGCTGGCGGCCTCAGTACATGCACTCCATCAGGCCCAGGAGGACGAGCTACAGAAGCTGACCCAGCTCCGGGACTCCCTCCGAGGGACACTGCAGCTTGAGAGCAGAGAGGAACACCTGAGCCGGAAGAACTCAGGATGTGGCTATAGCATCCACCAGCACCAAGGCAACAAGCAG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lastRenderedPageBreak/>
              <w:t>TTTGGGACGGAGAAAGTGGGCTTTCTATACAAGAAAAGTGACGGAATTCGAAGAGTCTGGCAGAAAAGGAAGTGTGGAGTCAAGTATGGCTGCCTGACCATCTCACACAGCACGATAAACCGGCCCCCGGTGAAGCTGACCCTGCTGACGTGCCAAGTGAGGCCAAACCCTGAGGAGAAAAAGTGCTTCGACCTGGTGACCCACAACCGGACGTACCACTTTCAGGCAGAGGACGAGCACGAGTGTGAGGCGTGGGTGTCAGTGTTGCAGAACAGCAAGGACGAAGCCCTGAGCAGCGCCTTCCTCGGGGAGCCCAGCGCTGGCCCGGGGTCCTGGGGGTCCGCCGGCCATGATGGGGAGCCGCACGACCTCACAAAGCTGCTCATCGCGGAGGTGAAGAGCAGGCCTGGGAATAGCCAGTGCTGCGACTGCGGGGCTGCAGACCCCACGTGGCTCAGCACCAACCTGGGCGTGCTCACCTGCATCCAGTGCTCGGGCGTCCACCGCGAACTGGGCGTGCGCTTTTCGCGCATGCAGTCACTCACCTTGGACCTGCTGGGCCCCTCCGAGTTGTTGCTGGCCTTGAACATGGGAAACACGAGCTTCAATGAGGTCATGGAGGCCCAGCTACCCTCACACGGCGGCCCTAAACCCTCAGCTGAGAGTGACATGGGCACCCGCAGGGACTACATTATGGCCAAGTATGTGGAGCATAGGTTTGCACGCCGGTGCACACCTGAGCCTCAGCGACTCTGGACAGCCATTTGCAACAGGGACCTCCTGTCGGTACTGGAGGCCTTTGCCAATGGGCAGGACTTTGGACAGCCGCTGCCAGGGCCTGATGCACAGGCACCTGAAGAACTCGTCTTGCATTTGGCTGTCAAAGTCGCCAACCAGG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lastRenderedPageBreak/>
              <w:t>CTTCCCTGCCTCTGGTGGATTTCATCATCCAGAACGGTGGTCACCTGGATGCCAAGGCTGCTGACGGGAACACGGCTCTGCACTACGCAGCACTCTACAACCAGCCCGACTGCCTCAAGCTGCTGCTGAAGGGGAGAGCTTTGGTTGGCACAGTAAATGAAGCAGGCGAGACAGCTCTGGACATAGCCAGGAAGAAGCACCACAAGGAGTGTGAGGAGCTGCTGGAGCAGGCCCAGGCGGGGACCTTTGCCTTCCCTCTACATGTGGACTACTCCTGGGTAATTTCCACAGAGCCTGGCTCTGACAGTGAGGAGGATGAGGAAGAGAAGCGCTGCTTGCTGAAGCTCCCGGCCCAGGCTCACTGGGCCAGTGGGAGGCTGGACATCAGCAACAAGACCTATGAGACTGTCGCCAGCCTGGGAGCAGCCACCCCTCAGGGCGAGAGTGAGGACTGTCCCCCGCCCTTGCCAGTCAAAAACTCTTCTCGGACTTTGGTCCAAGGGTGTGCAAGACATGCCAGTGGAGATCGTTCTGAAGTCTCCAGCCTGAGTTCAGAGGCCCCTGAGACCCCTGAGAGCCTGGGCAGTCCAGCCTCCTCCTCCAGTCTGATGAGCCCCTTGGAACCTGGGGATCCCAGCCAAGCCCCACCCAACTCTGAAGAGGGCCTCCGAGAGCCCCCAGGCACCTCCAGACCCAGCCTGACATCCGGGACCACCCCTTCGGAGATGTACCTCCCCGTCAGATTCAGCTCCGAGAGCACTCGCTCCTATCGGCGGGGGGCGCGGAGCCCTGAAGATGGTCCCTCAGCCAGGCAGCCTCTGCCCAGAAGGAACGTGCCGGTTGGCATCACTGAAGGAGATGGCTCAAGGACTGGGAGTCTCCCAGCAAGTTCTGTGCAACT</w:t>
            </w:r>
            <w:r w:rsidRPr="00F27EDE">
              <w:rPr>
                <w:rFonts w:ascii="Times New Roman" w:eastAsia="宋体" w:hAnsi="Times New Roman" w:cs="Times New Roman"/>
                <w:sz w:val="24"/>
              </w:rPr>
              <w:lastRenderedPageBreak/>
              <w:t>TTTGCAAGACTAG</w:t>
            </w:r>
          </w:p>
          <w:p w14:paraId="0561CF14" w14:textId="77777777" w:rsidR="00DC4D82" w:rsidRPr="00F27EDE" w:rsidRDefault="00DC4D82">
            <w:pPr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 w14:paraId="42EF0A33" w14:textId="69B7AB6A" w:rsidR="00DC4D82" w:rsidRPr="001F64B2" w:rsidRDefault="00DC4D82" w:rsidP="000732D7">
      <w:pPr>
        <w:spacing w:line="360" w:lineRule="auto"/>
        <w:contextualSpacing/>
        <w:rPr>
          <w:rFonts w:ascii="Times New Roman" w:hAnsi="Times New Roman" w:cs="Times New Roman"/>
          <w:sz w:val="24"/>
        </w:rPr>
      </w:pPr>
    </w:p>
    <w:sectPr w:rsidR="00DC4D82" w:rsidRPr="001F6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7A1F" w14:textId="77777777" w:rsidR="00220135" w:rsidRDefault="00220135">
      <w:pPr>
        <w:spacing w:line="240" w:lineRule="auto"/>
      </w:pPr>
      <w:r>
        <w:separator/>
      </w:r>
    </w:p>
  </w:endnote>
  <w:endnote w:type="continuationSeparator" w:id="0">
    <w:p w14:paraId="6F959796" w14:textId="77777777" w:rsidR="00220135" w:rsidRDefault="00220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9A65" w14:textId="77777777" w:rsidR="00220135" w:rsidRDefault="00220135">
      <w:pPr>
        <w:spacing w:after="0"/>
      </w:pPr>
      <w:r>
        <w:separator/>
      </w:r>
    </w:p>
  </w:footnote>
  <w:footnote w:type="continuationSeparator" w:id="0">
    <w:p w14:paraId="08D5EF8C" w14:textId="77777777" w:rsidR="00220135" w:rsidRDefault="0022013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0AE"/>
    <w:rsid w:val="000732D7"/>
    <w:rsid w:val="001E6958"/>
    <w:rsid w:val="001F64B2"/>
    <w:rsid w:val="00220135"/>
    <w:rsid w:val="00260EE1"/>
    <w:rsid w:val="004D0D87"/>
    <w:rsid w:val="005F1C82"/>
    <w:rsid w:val="008A1607"/>
    <w:rsid w:val="008D6A5A"/>
    <w:rsid w:val="00A82EBE"/>
    <w:rsid w:val="00DA40AE"/>
    <w:rsid w:val="00DC4D82"/>
    <w:rsid w:val="00F27EDE"/>
    <w:rsid w:val="00FA1B34"/>
    <w:rsid w:val="00FB6DFB"/>
    <w:rsid w:val="0B424B21"/>
    <w:rsid w:val="0D6E42F3"/>
    <w:rsid w:val="105E41AB"/>
    <w:rsid w:val="10A5002C"/>
    <w:rsid w:val="125640D9"/>
    <w:rsid w:val="12E4299C"/>
    <w:rsid w:val="147F0B94"/>
    <w:rsid w:val="25ED630D"/>
    <w:rsid w:val="2D1356F0"/>
    <w:rsid w:val="3A695156"/>
    <w:rsid w:val="3B002511"/>
    <w:rsid w:val="438D54C4"/>
    <w:rsid w:val="56FC0396"/>
    <w:rsid w:val="6686712D"/>
    <w:rsid w:val="6B9E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3E0759"/>
  <w15:docId w15:val="{DD415C90-4D53-4576-9D13-47F1B37B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Subtitle"/>
    <w:basedOn w:val="a"/>
    <w:next w:val="a"/>
    <w:link w:val="a5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</w:rPr>
  </w:style>
  <w:style w:type="paragraph" w:styleId="a7">
    <w:name w:val="Title"/>
    <w:basedOn w:val="a"/>
    <w:next w:val="a"/>
    <w:link w:val="a8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5F1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5F1C82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styleId="af2">
    <w:name w:val="footer"/>
    <w:basedOn w:val="a"/>
    <w:link w:val="af3"/>
    <w:uiPriority w:val="99"/>
    <w:unhideWhenUsed/>
    <w:rsid w:val="005F1C8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5F1C82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customStyle="1" w:styleId="Figure">
    <w:name w:val="Figure"/>
    <w:uiPriority w:val="15"/>
    <w:qFormat/>
    <w:rsid w:val="005F1C82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35</Words>
  <Characters>3493</Characters>
  <Application>Microsoft Office Word</Application>
  <DocSecurity>0</DocSecurity>
  <Lines>29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璐杰 韩</dc:creator>
  <cp:lastModifiedBy>汤杨蓝</cp:lastModifiedBy>
  <cp:revision>7</cp:revision>
  <dcterms:created xsi:type="dcterms:W3CDTF">2025-06-20T02:57:00Z</dcterms:created>
  <dcterms:modified xsi:type="dcterms:W3CDTF">2025-08-27T05:47:00Z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78597F126FDA4A6F85DE41AA11B066B9_13</vt:lpwstr>
  </property>
  <property fmtid="{D5CDD505-2E9C-101B-9397-08002B2CF9AE}" pid="4" name="KSOTemplateDocerSaveRecord">
    <vt:lpwstr>eyJoZGlkIjoiNjRkMDEyN2EzYzI0YmJhMzI0MWQ1M2QzNmZhYTE4MTYiLCJ1c2VySWQiOiIxNTA2MDg4MzcyIn0=</vt:lpwstr>
  </property>
</Properties>
</file>